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91" w:rsidRDefault="008E233B" w:rsidP="008E23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«Что такое хорошо, и что такое плохо»</w:t>
      </w:r>
      <w:r w:rsidR="004D6291" w:rsidRPr="00ED7EFE">
        <w:rPr>
          <w:rFonts w:ascii="Times New Roman" w:hAnsi="Times New Roman" w:cs="Times New Roman"/>
          <w:b/>
          <w:sz w:val="36"/>
          <w:szCs w:val="36"/>
        </w:rPr>
        <w:t>.</w:t>
      </w:r>
    </w:p>
    <w:p w:rsidR="008E233B" w:rsidRPr="00ED7EFE" w:rsidRDefault="008E233B" w:rsidP="008E23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Воспитание правдивости в детях.</w:t>
      </w:r>
    </w:p>
    <w:p w:rsidR="004D6291" w:rsidRPr="00ED7EFE" w:rsidRDefault="008E233B" w:rsidP="004D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дети стараются подра</w:t>
      </w:r>
      <w:r w:rsidR="004D6291" w:rsidRPr="00ED7EFE">
        <w:rPr>
          <w:rFonts w:ascii="Times New Roman" w:hAnsi="Times New Roman" w:cs="Times New Roman"/>
          <w:sz w:val="24"/>
          <w:szCs w:val="24"/>
        </w:rPr>
        <w:t>жать окружающим. Объясняется это тем, что у них еще нет достаточных знаний и жизненного опыта. Они не всегда могут са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 разобраться в том, </w:t>
      </w:r>
      <w:r w:rsidR="004D6291" w:rsidRPr="00ED7EFE">
        <w:rPr>
          <w:rFonts w:ascii="Times New Roman" w:hAnsi="Times New Roman" w:cs="Times New Roman"/>
          <w:sz w:val="24"/>
          <w:szCs w:val="24"/>
        </w:rPr>
        <w:t xml:space="preserve"> что хорошо и что плохо. Чаще всего дети подражают родителям. 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 xml:space="preserve">Если родители стремятся воспитать детей </w:t>
      </w:r>
      <w:proofErr w:type="gramStart"/>
      <w:r w:rsidRPr="00ED7EFE">
        <w:rPr>
          <w:rFonts w:ascii="Times New Roman" w:hAnsi="Times New Roman" w:cs="Times New Roman"/>
          <w:sz w:val="24"/>
          <w:szCs w:val="24"/>
        </w:rPr>
        <w:t>правдивыми</w:t>
      </w:r>
      <w:proofErr w:type="gramEnd"/>
      <w:r w:rsidRPr="00ED7EFE">
        <w:rPr>
          <w:rFonts w:ascii="Times New Roman" w:hAnsi="Times New Roman" w:cs="Times New Roman"/>
          <w:sz w:val="24"/>
          <w:szCs w:val="24"/>
        </w:rPr>
        <w:t xml:space="preserve"> и честными, а сами в их </w:t>
      </w:r>
      <w:bookmarkStart w:id="0" w:name="_GoBack"/>
      <w:bookmarkEnd w:id="0"/>
      <w:r w:rsidRPr="00ED7EFE">
        <w:rPr>
          <w:rFonts w:ascii="Times New Roman" w:hAnsi="Times New Roman" w:cs="Times New Roman"/>
          <w:sz w:val="24"/>
          <w:szCs w:val="24"/>
        </w:rPr>
        <w:t>присутствии говоря</w:t>
      </w:r>
      <w:r w:rsidR="008E233B">
        <w:rPr>
          <w:rFonts w:ascii="Times New Roman" w:hAnsi="Times New Roman" w:cs="Times New Roman"/>
          <w:sz w:val="24"/>
          <w:szCs w:val="24"/>
        </w:rPr>
        <w:t>т</w:t>
      </w:r>
      <w:r w:rsidRPr="00ED7EFE">
        <w:rPr>
          <w:rFonts w:ascii="Times New Roman" w:hAnsi="Times New Roman" w:cs="Times New Roman"/>
          <w:sz w:val="24"/>
          <w:szCs w:val="24"/>
        </w:rPr>
        <w:t xml:space="preserve"> неправду, то эффективность их воспитательного воздействия значительно снизится. Если родители стараются воспитать у детей дисциплинированность и организованность, вежливость и уважение к старшим, а сами не обладают такими качествами, их воспитательная работа не даст нужных результатов. Поэтому поведение родителей - важнейшее средство воспитания детей в семье</w:t>
      </w:r>
      <w:r w:rsidR="008E233B">
        <w:rPr>
          <w:rFonts w:ascii="Times New Roman" w:hAnsi="Times New Roman" w:cs="Times New Roman"/>
          <w:sz w:val="24"/>
          <w:szCs w:val="24"/>
        </w:rPr>
        <w:t xml:space="preserve">. Родители иногда не замечают, </w:t>
      </w:r>
      <w:r w:rsidRPr="00ED7EFE">
        <w:rPr>
          <w:rFonts w:ascii="Times New Roman" w:hAnsi="Times New Roman" w:cs="Times New Roman"/>
          <w:sz w:val="24"/>
          <w:szCs w:val="24"/>
        </w:rPr>
        <w:t>какое влияние оказывают они на детей своим поведением.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>Между тем они воспитывают их каждый день, каждый час, каждую минуту. Даже самый обычный разговор родителей и старших, который они ведут в присутствии детей</w:t>
      </w:r>
      <w:r w:rsidR="008E233B">
        <w:rPr>
          <w:rFonts w:ascii="Times New Roman" w:hAnsi="Times New Roman" w:cs="Times New Roman"/>
          <w:sz w:val="24"/>
          <w:szCs w:val="24"/>
        </w:rPr>
        <w:t>,</w:t>
      </w:r>
      <w:r w:rsidRPr="00ED7EFE">
        <w:rPr>
          <w:rFonts w:ascii="Times New Roman" w:hAnsi="Times New Roman" w:cs="Times New Roman"/>
          <w:sz w:val="24"/>
          <w:szCs w:val="24"/>
        </w:rPr>
        <w:t xml:space="preserve"> влияет на их характер, умственное развитие ребенка.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 xml:space="preserve">Воспитание детей не требует, чтобы родители не спускали с них глаз: при этом дети вырастают </w:t>
      </w:r>
      <w:proofErr w:type="gramStart"/>
      <w:r w:rsidRPr="00ED7EFE">
        <w:rPr>
          <w:rFonts w:ascii="Times New Roman" w:hAnsi="Times New Roman" w:cs="Times New Roman"/>
          <w:sz w:val="24"/>
          <w:szCs w:val="24"/>
        </w:rPr>
        <w:t>пассивными</w:t>
      </w:r>
      <w:proofErr w:type="gramEnd"/>
      <w:r w:rsidRPr="00ED7EFE">
        <w:rPr>
          <w:rFonts w:ascii="Times New Roman" w:hAnsi="Times New Roman" w:cs="Times New Roman"/>
          <w:sz w:val="24"/>
          <w:szCs w:val="24"/>
        </w:rPr>
        <w:t xml:space="preserve"> и безынициативными.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>Главное в воспитании заключается не в разговорах с ними, а в правильной организации жизни семьи, в организации личной и общественной жизни самих родителей. Так, например, недостаточно рассказать детям о значении дружбы. Надо, чтобы дети постоянно наблюдали дружеские взаимоотношения старших в семье.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>Большинство родителей воспитывает детей своим отношением к труду: они работаю</w:t>
      </w:r>
      <w:r w:rsidR="008E233B">
        <w:rPr>
          <w:rFonts w:ascii="Times New Roman" w:hAnsi="Times New Roman" w:cs="Times New Roman"/>
          <w:sz w:val="24"/>
          <w:szCs w:val="24"/>
        </w:rPr>
        <w:t>т</w:t>
      </w:r>
      <w:r w:rsidRPr="00ED7EFE">
        <w:rPr>
          <w:rFonts w:ascii="Times New Roman" w:hAnsi="Times New Roman" w:cs="Times New Roman"/>
          <w:sz w:val="24"/>
          <w:szCs w:val="24"/>
        </w:rPr>
        <w:t xml:space="preserve"> так, чтобы дети могли гордиться ими.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 xml:space="preserve">Наблюдая в семье честное и добросовестное отношение родителей к труду, этот ребенок </w:t>
      </w:r>
      <w:r w:rsidR="008E233B">
        <w:rPr>
          <w:rFonts w:ascii="Times New Roman" w:hAnsi="Times New Roman" w:cs="Times New Roman"/>
          <w:sz w:val="24"/>
          <w:szCs w:val="24"/>
        </w:rPr>
        <w:t>вы</w:t>
      </w:r>
      <w:r w:rsidRPr="00ED7EFE">
        <w:rPr>
          <w:rFonts w:ascii="Times New Roman" w:hAnsi="Times New Roman" w:cs="Times New Roman"/>
          <w:sz w:val="24"/>
          <w:szCs w:val="24"/>
        </w:rPr>
        <w:t>растет честным и дисциплинированным</w:t>
      </w:r>
      <w:r w:rsidR="008E233B">
        <w:rPr>
          <w:rFonts w:ascii="Times New Roman" w:hAnsi="Times New Roman" w:cs="Times New Roman"/>
          <w:sz w:val="24"/>
          <w:szCs w:val="24"/>
        </w:rPr>
        <w:t>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>Воспитание правдивости в детях имеет огромное значение. Но ребенок не будет правдивым, если мать заставляет его говорить неправду. Ведь он еще не может разобраться, какая ложь серьезна и вредна, а какая сравнительно безобидна.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>Дети заимствуют у своих родителей, у старших братьев и сестер привычки и правила поведения, подражают их манерам и характеру. Поэтому если в семье царят грубость и невнимательность в отношении между старшими, то и дети вырастают грубыми и невнимательными.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 xml:space="preserve">Мы, воспитатели, хотим, чтобы наши дети росли </w:t>
      </w:r>
      <w:proofErr w:type="gramStart"/>
      <w:r w:rsidRPr="00ED7EFE">
        <w:rPr>
          <w:rFonts w:ascii="Times New Roman" w:hAnsi="Times New Roman" w:cs="Times New Roman"/>
          <w:sz w:val="24"/>
          <w:szCs w:val="24"/>
        </w:rPr>
        <w:t>правдивыми</w:t>
      </w:r>
      <w:proofErr w:type="gramEnd"/>
      <w:r w:rsidRPr="00ED7EFE">
        <w:rPr>
          <w:rFonts w:ascii="Times New Roman" w:hAnsi="Times New Roman" w:cs="Times New Roman"/>
          <w:sz w:val="24"/>
          <w:szCs w:val="24"/>
        </w:rPr>
        <w:t>. Мы стремимся доверять им, хотим, чтобы они нас не обманывали</w:t>
      </w:r>
      <w:r w:rsidR="008E233B">
        <w:rPr>
          <w:rFonts w:ascii="Times New Roman" w:hAnsi="Times New Roman" w:cs="Times New Roman"/>
          <w:sz w:val="24"/>
          <w:szCs w:val="24"/>
        </w:rPr>
        <w:t xml:space="preserve">, </w:t>
      </w:r>
      <w:r w:rsidRPr="00ED7EFE">
        <w:rPr>
          <w:rFonts w:ascii="Times New Roman" w:hAnsi="Times New Roman" w:cs="Times New Roman"/>
          <w:sz w:val="24"/>
          <w:szCs w:val="24"/>
        </w:rPr>
        <w:t xml:space="preserve"> и чтобы на их слово можно было положиться. И как все подлинно ценное в жизни, правдивость не дается сама собой, без труда, без воспитания. Важно воспитывать не только правдивость, но и понимание того, что </w:t>
      </w:r>
      <w:proofErr w:type="gramStart"/>
      <w:r w:rsidRPr="00ED7EFE">
        <w:rPr>
          <w:rFonts w:ascii="Times New Roman" w:hAnsi="Times New Roman" w:cs="Times New Roman"/>
          <w:sz w:val="24"/>
          <w:szCs w:val="24"/>
        </w:rPr>
        <w:t>такое</w:t>
      </w:r>
      <w:proofErr w:type="gramEnd"/>
      <w:r w:rsidRPr="00ED7EFE">
        <w:rPr>
          <w:rFonts w:ascii="Times New Roman" w:hAnsi="Times New Roman" w:cs="Times New Roman"/>
          <w:sz w:val="24"/>
          <w:szCs w:val="24"/>
        </w:rPr>
        <w:t xml:space="preserve"> правда и что такое ложь. Это</w:t>
      </w:r>
      <w:r w:rsidR="008E233B">
        <w:rPr>
          <w:rFonts w:ascii="Times New Roman" w:hAnsi="Times New Roman" w:cs="Times New Roman"/>
          <w:sz w:val="24"/>
          <w:szCs w:val="24"/>
        </w:rPr>
        <w:t xml:space="preserve"> понимание дается не сразу и не</w:t>
      </w:r>
      <w:r w:rsidRPr="00ED7EFE">
        <w:rPr>
          <w:rFonts w:ascii="Times New Roman" w:hAnsi="Times New Roman" w:cs="Times New Roman"/>
          <w:sz w:val="24"/>
          <w:szCs w:val="24"/>
        </w:rPr>
        <w:t>легко.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 xml:space="preserve">В русском языке есть два, очень близкие друг другу по смыслу слова: "правда" и "истина". В "Толковом словаре русского языка" Ушакова истина определяется следующим образом: </w:t>
      </w:r>
      <w:r w:rsidRPr="00ED7EFE">
        <w:rPr>
          <w:rFonts w:ascii="Times New Roman" w:hAnsi="Times New Roman" w:cs="Times New Roman"/>
          <w:sz w:val="24"/>
          <w:szCs w:val="24"/>
        </w:rPr>
        <w:lastRenderedPageBreak/>
        <w:t xml:space="preserve">"то, что есть в действительности" или "совпадение мыслимого с действительностью". Слово "правда" тоже означает "то, что есть на самом деле", но к этому смыслу добавляется еще одно: "идеал поведения, заключающийся в соответствии поступков с требованиями морали, долга..." Когда мы говорим о правдивости, то подразумеваем способность человека видеть действительность такой, какова она есть на самом деле, и вести себя в этой действительности согласно своим нравственным убеждениям. Это, конечно требует большой зрелости. 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>Для маленьких детей их "мир действительности" совсем не таков, как мир взрослых: для них реален мир фантазии, мир сказочный. Они часто одушевляют предметы и природные явления, боятся темноты или шума ветра, видят в них какую-то живую силу</w:t>
      </w:r>
      <w:proofErr w:type="gramStart"/>
      <w:r w:rsidRPr="00ED7E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E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7EFE">
        <w:rPr>
          <w:rFonts w:ascii="Times New Roman" w:hAnsi="Times New Roman" w:cs="Times New Roman"/>
          <w:sz w:val="24"/>
          <w:szCs w:val="24"/>
        </w:rPr>
        <w:t xml:space="preserve">ризнание реальности сказочного мира, мира фантазии, совершенно законно. Сказка повествует, может быть, не о том, что на самом деле существует в окружающем нас реальном мире. Но в сказке есть своя правда - о добре, зле, геройстве, глупости, самопожертвовании. И взрослые, любящие детей, легко входят в этот мир сказочной фантазии, но он не делает их ни обманщиками, ни лжецами. Есть разница между "сказкой" и "суеверием", потому что сказка живет в мире фантазии, а суеверие вносит сказочные понятия в мир реальной будничной жизни. 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>Ребенок начинает говорить неправду не тогда, когда он рассказывает, как "он убил большого льва в саду", а тогда, когда он сознательно искажает факты, желая что-нибудь получить или избежать неприятных последствий своего поступка. Большую роль в этой детской лжи играет страх - страх наказания, страх, что на него рассердятся.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>Один из способов развивать в детях правдивость - и очень действенный - научить их, что признание проступка является самым лучшим выходом из положения, что только это спасает от наказания.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>Способствует детской лжи и невнимательность взрослых к тому, что думают и чувствуют дети. Конечно, у детей бывает немало желаний, причем часто неисполнимых. Излишнее баловство вредно, и важно с детства понимать, что невозможно иметь все, что тебе хочется. Но мне кажется, что родители должны быть внимательны к детским желаниям и мечтам, должны сочувственно выслушивать их. Важно понять, почему ребенку чего-то особенно хочется, и терпеливо объяснить причину, если его желание исполнить невозможно.</w:t>
      </w:r>
    </w:p>
    <w:p w:rsidR="004D6291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 xml:space="preserve">Самый лучший способ воспитания правдивости в детях, это, конечно, пример взрослых. Что видят дети в отношениях взрослых членов семьи? Если в семейных отношениях главенствует любовь и правда, не вырастет ребенок лживым! </w:t>
      </w:r>
    </w:p>
    <w:p w:rsidR="00933EAC" w:rsidRPr="00ED7EFE" w:rsidRDefault="004D6291" w:rsidP="004D6291">
      <w:pPr>
        <w:rPr>
          <w:rFonts w:ascii="Times New Roman" w:hAnsi="Times New Roman" w:cs="Times New Roman"/>
          <w:sz w:val="24"/>
          <w:szCs w:val="24"/>
        </w:rPr>
      </w:pPr>
      <w:r w:rsidRPr="00ED7EFE">
        <w:rPr>
          <w:rFonts w:ascii="Times New Roman" w:hAnsi="Times New Roman" w:cs="Times New Roman"/>
          <w:sz w:val="24"/>
          <w:szCs w:val="24"/>
        </w:rPr>
        <w:t xml:space="preserve">В наше время почти невозможно избежать случаев, когда мы должны смолчать вместо того, чтобы говорить то, что думаем. Иногда же приходится говорить неправду. В этих обстоятельствах особенно важно воспитывать в себе способность отличать правду </w:t>
      </w:r>
      <w:proofErr w:type="gramStart"/>
      <w:r w:rsidRPr="00ED7E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7EFE">
        <w:rPr>
          <w:rFonts w:ascii="Times New Roman" w:hAnsi="Times New Roman" w:cs="Times New Roman"/>
          <w:sz w:val="24"/>
          <w:szCs w:val="24"/>
        </w:rPr>
        <w:t xml:space="preserve"> лжи, понимать, в чем правда и где ложь. Прежде всего</w:t>
      </w:r>
      <w:r w:rsidR="008E233B">
        <w:rPr>
          <w:rFonts w:ascii="Times New Roman" w:hAnsi="Times New Roman" w:cs="Times New Roman"/>
          <w:sz w:val="24"/>
          <w:szCs w:val="24"/>
        </w:rPr>
        <w:t>,</w:t>
      </w:r>
      <w:r w:rsidRPr="00ED7EFE">
        <w:rPr>
          <w:rFonts w:ascii="Times New Roman" w:hAnsi="Times New Roman" w:cs="Times New Roman"/>
          <w:sz w:val="24"/>
          <w:szCs w:val="24"/>
        </w:rPr>
        <w:t xml:space="preserve"> быть правдивым с самим собой - это мы можем делать в любых обстоятельствах. И это - самое главное!</w:t>
      </w:r>
    </w:p>
    <w:sectPr w:rsidR="00933EAC" w:rsidRPr="00ED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1"/>
    <w:rsid w:val="004D6291"/>
    <w:rsid w:val="008E233B"/>
    <w:rsid w:val="00933EAC"/>
    <w:rsid w:val="00E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Я</cp:lastModifiedBy>
  <cp:revision>5</cp:revision>
  <cp:lastPrinted>2016-11-10T04:51:00Z</cp:lastPrinted>
  <dcterms:created xsi:type="dcterms:W3CDTF">2016-11-05T18:20:00Z</dcterms:created>
  <dcterms:modified xsi:type="dcterms:W3CDTF">2022-04-25T10:41:00Z</dcterms:modified>
</cp:coreProperties>
</file>